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21D2" w14:textId="417FAEBB" w:rsidR="00CD1946" w:rsidRDefault="004028F3" w:rsidP="004028F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028F3">
        <w:rPr>
          <w:rFonts w:ascii="Arial" w:hAnsi="Arial" w:cs="Arial"/>
          <w:b/>
          <w:bCs/>
          <w:sz w:val="24"/>
          <w:szCs w:val="24"/>
        </w:rPr>
        <w:t>ARRANCA CURSO DE “MANEJO INTELIGENTE” DE TRÁNSITO</w:t>
      </w:r>
    </w:p>
    <w:p w14:paraId="0CD31E9B" w14:textId="77777777" w:rsidR="004028F3" w:rsidRPr="00CD1946" w:rsidRDefault="004028F3" w:rsidP="00CD19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5AAA" w14:textId="25E36591" w:rsidR="00CD1946" w:rsidRPr="00CD1946" w:rsidRDefault="004028F3" w:rsidP="004028F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28F3">
        <w:rPr>
          <w:rFonts w:ascii="Arial" w:hAnsi="Arial" w:cs="Arial"/>
          <w:sz w:val="24"/>
          <w:szCs w:val="24"/>
        </w:rPr>
        <w:t>Tres cursos teóricos y prácticos se realizarán para que la ciudadanía conduzca adecuadamente</w:t>
      </w:r>
      <w:r w:rsidR="00CD1946" w:rsidRPr="00CD1946">
        <w:rPr>
          <w:rFonts w:ascii="Arial" w:hAnsi="Arial" w:cs="Arial"/>
          <w:sz w:val="24"/>
          <w:szCs w:val="24"/>
        </w:rPr>
        <w:t xml:space="preserve"> </w:t>
      </w:r>
    </w:p>
    <w:p w14:paraId="033422BF" w14:textId="77777777" w:rsidR="00CD1946" w:rsidRPr="00CD1946" w:rsidRDefault="00CD1946" w:rsidP="00CD19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246E65" w14:textId="77777777" w:rsidR="004028F3" w:rsidRPr="004028F3" w:rsidRDefault="00CD1946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1946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CD1946">
        <w:rPr>
          <w:rFonts w:ascii="Arial" w:hAnsi="Arial" w:cs="Arial"/>
          <w:b/>
          <w:bCs/>
          <w:sz w:val="24"/>
          <w:szCs w:val="24"/>
        </w:rPr>
        <w:t xml:space="preserve"> de marzo de 2026.-</w:t>
      </w:r>
      <w:r w:rsidRPr="00CD1946">
        <w:rPr>
          <w:rFonts w:ascii="Arial" w:hAnsi="Arial" w:cs="Arial"/>
          <w:sz w:val="24"/>
          <w:szCs w:val="24"/>
        </w:rPr>
        <w:t xml:space="preserve"> </w:t>
      </w:r>
      <w:r w:rsidR="004028F3" w:rsidRPr="004028F3">
        <w:rPr>
          <w:rFonts w:ascii="Arial" w:hAnsi="Arial" w:cs="Arial"/>
          <w:sz w:val="24"/>
          <w:szCs w:val="24"/>
        </w:rPr>
        <w:t>El gobierno de Benito Juárez, a través de la Dirección de Tránsito Municipal, dio a conocer que hoy inició el primero de tres cursos de “Manejo Inteligente”, con el objetivo de que la ciudadanía ponga en práctica el aprendizaje en educación y seguridad vial. </w:t>
      </w:r>
    </w:p>
    <w:p w14:paraId="70AC0C9A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6C7013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028F3">
        <w:rPr>
          <w:rFonts w:ascii="Arial" w:hAnsi="Arial" w:cs="Arial"/>
          <w:sz w:val="24"/>
          <w:szCs w:val="24"/>
        </w:rPr>
        <w:t>Este curso va dirigido a la ciudadanía y menores de edad con 16 años cumplidos, los cuales deben inscribirse en la oficina de la Coordinación de Educación Vial, con una cuota de recuperación mínima o bien, pedir mayor información al número 998 189 0510 de lunes a viernes en horario de 8:00 a 15:00 horas y los sábados de 8:00 a 13:00 horas.</w:t>
      </w:r>
    </w:p>
    <w:p w14:paraId="421453C2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DDFE90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028F3">
        <w:rPr>
          <w:rFonts w:ascii="Arial" w:hAnsi="Arial" w:cs="Arial"/>
          <w:sz w:val="24"/>
          <w:szCs w:val="24"/>
        </w:rPr>
        <w:t>Los requisitos para los mayores de edad son copia de la credencial de elector y copia del comprobante de domicilio; mientras que los menores deben presentar copia del acta de nacimiento, copia de identificación con fotografía, copia de la credencial de elector del padre o tutor, copia del comprobante de domicilio, copia de la CURP y acudir acompañados de un adulto.</w:t>
      </w:r>
    </w:p>
    <w:p w14:paraId="7F7B9FEB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B2F0C2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028F3">
        <w:rPr>
          <w:rFonts w:ascii="Arial" w:hAnsi="Arial" w:cs="Arial"/>
          <w:sz w:val="24"/>
          <w:szCs w:val="24"/>
        </w:rPr>
        <w:t>Este curso también va dirigido a los extranjeros que viven en este municipio, quienes deben presentar los siguientes requisitos: original y copia de forma migratoria, copia de pasaporte y copia de comprobante de domicilio.</w:t>
      </w:r>
    </w:p>
    <w:p w14:paraId="1FCB1C05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FEA19D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028F3">
        <w:rPr>
          <w:rFonts w:ascii="Arial" w:hAnsi="Arial" w:cs="Arial"/>
          <w:sz w:val="24"/>
          <w:szCs w:val="24"/>
        </w:rPr>
        <w:t>Por lo tanto, el curso teórico tendrá horario de 08:00 a 10:00 horas, donde las personas deben llevar cuaderno, pluma y el reglamento de tránsito; mientras que el práctico será de 11:00 a 14:00 horas, siendo necesario que el participante lleve ropa cómoda, un vehículo disponible y que algún conductor lo apoye con el traslado de la unidad a la dirección del curso, tomando en consideración que aprenderá a cambiar llantas y apagar incendios.</w:t>
      </w:r>
    </w:p>
    <w:p w14:paraId="3C8AEDE9" w14:textId="77777777" w:rsidR="004028F3" w:rsidRPr="004028F3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5911D9" w14:textId="38D5D05F" w:rsidR="00CD1946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028F3">
        <w:rPr>
          <w:rFonts w:ascii="Arial" w:hAnsi="Arial" w:cs="Arial"/>
          <w:sz w:val="24"/>
          <w:szCs w:val="24"/>
        </w:rPr>
        <w:t>Es importante mencionar que los participantes tendrán 50 por ciento de descuento en el trámite de la licencia de conducir (no aplica a menores de edad), aclarando que los permisos a menores se otorgarán máximo por 180 días y las licencias de conducir por dos años de vigencia. </w:t>
      </w:r>
    </w:p>
    <w:p w14:paraId="23A59C5F" w14:textId="77777777" w:rsidR="004028F3" w:rsidRPr="00CD1946" w:rsidRDefault="004028F3" w:rsidP="004028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944A2C" w14:textId="427D5280" w:rsidR="00020E06" w:rsidRPr="00CD1946" w:rsidRDefault="00CD1946" w:rsidP="004028F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D1946">
        <w:rPr>
          <w:rFonts w:ascii="Arial" w:hAnsi="Arial" w:cs="Arial"/>
          <w:sz w:val="24"/>
          <w:szCs w:val="24"/>
        </w:rPr>
        <w:t>************</w:t>
      </w:r>
    </w:p>
    <w:sectPr w:rsidR="00020E06" w:rsidRPr="00CD1946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6A15" w14:textId="77777777" w:rsidR="00F73A56" w:rsidRDefault="00F73A56">
      <w:r>
        <w:separator/>
      </w:r>
    </w:p>
  </w:endnote>
  <w:endnote w:type="continuationSeparator" w:id="0">
    <w:p w14:paraId="4AFF967F" w14:textId="77777777" w:rsidR="00F73A56" w:rsidRDefault="00F7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C1F9" w14:textId="77777777" w:rsidR="00020E06" w:rsidRDefault="00EC2C0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8C5B531" wp14:editId="43C4EC7F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2DE6" w14:textId="77777777" w:rsidR="00F73A56" w:rsidRDefault="00F73A56">
      <w:r>
        <w:separator/>
      </w:r>
    </w:p>
  </w:footnote>
  <w:footnote w:type="continuationSeparator" w:id="0">
    <w:p w14:paraId="127B14AF" w14:textId="77777777" w:rsidR="00F73A56" w:rsidRDefault="00F7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D485" w14:textId="77777777" w:rsidR="00020E06" w:rsidRDefault="00EC2C0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0A6F3" wp14:editId="292197AA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199DA" w14:textId="2DE05661" w:rsidR="00020E06" w:rsidRDefault="00EC2C0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028F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50A6F3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74B199DA" w14:textId="2DE05661" w:rsidR="00020E06" w:rsidRDefault="00EC2C0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028F3">
                      <w:rPr>
                        <w:rFonts w:cstheme="minorHAnsi"/>
                        <w:b/>
                        <w:bCs/>
                        <w:lang w:val="es-ES"/>
                      </w:rPr>
                      <w:t>2125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C41101" wp14:editId="64CD0856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F71DB72" w14:textId="77777777" w:rsidR="00020E06" w:rsidRDefault="00020E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3C9"/>
    <w:multiLevelType w:val="hybridMultilevel"/>
    <w:tmpl w:val="3AD69496"/>
    <w:lvl w:ilvl="0" w:tplc="6E6EE3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5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20E06"/>
    <w:rsid w:val="00031A0D"/>
    <w:rsid w:val="000438AE"/>
    <w:rsid w:val="0005079F"/>
    <w:rsid w:val="00056C58"/>
    <w:rsid w:val="00085F63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56B4D"/>
    <w:rsid w:val="0027105C"/>
    <w:rsid w:val="00273600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28F3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1946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2C0D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3A5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E0266"/>
  <w15:docId w15:val="{454B2F67-C996-40C7-9A3E-2B97779E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7</cp:revision>
  <dcterms:created xsi:type="dcterms:W3CDTF">2026-03-26T19:33:00Z</dcterms:created>
  <dcterms:modified xsi:type="dcterms:W3CDTF">2026-03-30T17:21:00Z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